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E613" w14:textId="1C9F2C26" w:rsidR="000A02E2" w:rsidRPr="008713FC" w:rsidRDefault="000A02E2" w:rsidP="000A02E2">
      <w:pPr>
        <w:rPr>
          <w:b/>
          <w:bCs/>
          <w:sz w:val="36"/>
          <w:szCs w:val="36"/>
        </w:rPr>
      </w:pPr>
    </w:p>
    <w:p w14:paraId="52A43B1F" w14:textId="77777777" w:rsidR="000A02E2" w:rsidRPr="008713FC" w:rsidRDefault="000A02E2" w:rsidP="000A02E2">
      <w:pPr>
        <w:rPr>
          <w:b/>
          <w:bCs/>
          <w:sz w:val="36"/>
          <w:szCs w:val="36"/>
        </w:rPr>
      </w:pPr>
    </w:p>
    <w:p w14:paraId="017CF466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6A5AB0">
        <w:rPr>
          <w:b/>
          <w:bCs/>
          <w:color w:val="E97132" w:themeColor="accent2"/>
          <w:sz w:val="36"/>
          <w:szCs w:val="36"/>
        </w:rPr>
        <w:t>Case Study</w:t>
      </w:r>
      <w:r w:rsidRPr="008713FC">
        <w:rPr>
          <w:b/>
          <w:bCs/>
          <w:sz w:val="36"/>
          <w:szCs w:val="36"/>
        </w:rPr>
        <w:t xml:space="preserve">: </w:t>
      </w:r>
      <w:r w:rsidRPr="006A5AB0">
        <w:rPr>
          <w:b/>
          <w:bCs/>
          <w:sz w:val="36"/>
          <w:szCs w:val="36"/>
        </w:rPr>
        <w:t>Unity</w:t>
      </w:r>
      <w:r w:rsidRPr="008713FC">
        <w:rPr>
          <w:b/>
          <w:bCs/>
          <w:sz w:val="36"/>
          <w:szCs w:val="36"/>
        </w:rPr>
        <w:t xml:space="preserve"> in </w:t>
      </w:r>
      <w:r w:rsidRPr="002E79B0">
        <w:rPr>
          <w:b/>
          <w:bCs/>
          <w:color w:val="4EA72E" w:themeColor="accent6"/>
          <w:sz w:val="36"/>
          <w:szCs w:val="36"/>
        </w:rPr>
        <w:t>Diversity</w:t>
      </w:r>
    </w:p>
    <w:p w14:paraId="31B8A241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India is home to people belonging to different religions, languages, cultures, and communities. Each region has its own customs, clothing, food, music, dance, and festivals. Despite these differences, Indians share a common sense of belonging to one nation.</w:t>
      </w:r>
    </w:p>
    <w:p w14:paraId="1335701C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 xml:space="preserve">For example, festivals such as Diwali, </w:t>
      </w:r>
      <w:proofErr w:type="spellStart"/>
      <w:r w:rsidRPr="008713FC">
        <w:rPr>
          <w:b/>
          <w:bCs/>
          <w:sz w:val="36"/>
          <w:szCs w:val="36"/>
        </w:rPr>
        <w:t>Eid</w:t>
      </w:r>
      <w:proofErr w:type="spellEnd"/>
      <w:r w:rsidRPr="008713FC">
        <w:rPr>
          <w:b/>
          <w:bCs/>
          <w:sz w:val="36"/>
          <w:szCs w:val="36"/>
        </w:rPr>
        <w:t xml:space="preserve">, Christmas, Baisakhi, </w:t>
      </w:r>
      <w:proofErr w:type="spellStart"/>
      <w:r w:rsidRPr="008713FC">
        <w:rPr>
          <w:b/>
          <w:bCs/>
          <w:sz w:val="36"/>
          <w:szCs w:val="36"/>
        </w:rPr>
        <w:t>Pongal</w:t>
      </w:r>
      <w:proofErr w:type="spellEnd"/>
      <w:r w:rsidRPr="008713FC">
        <w:rPr>
          <w:b/>
          <w:bCs/>
          <w:sz w:val="36"/>
          <w:szCs w:val="36"/>
        </w:rPr>
        <w:t xml:space="preserve">, </w:t>
      </w:r>
      <w:proofErr w:type="spellStart"/>
      <w:r w:rsidRPr="008713FC">
        <w:rPr>
          <w:b/>
          <w:bCs/>
          <w:sz w:val="36"/>
          <w:szCs w:val="36"/>
        </w:rPr>
        <w:t>Durga</w:t>
      </w:r>
      <w:proofErr w:type="spellEnd"/>
      <w:r w:rsidRPr="008713FC">
        <w:rPr>
          <w:b/>
          <w:bCs/>
          <w:sz w:val="36"/>
          <w:szCs w:val="36"/>
        </w:rPr>
        <w:t xml:space="preserve"> Puja, and </w:t>
      </w:r>
      <w:proofErr w:type="spellStart"/>
      <w:r w:rsidRPr="008713FC">
        <w:rPr>
          <w:b/>
          <w:bCs/>
          <w:sz w:val="36"/>
          <w:szCs w:val="36"/>
        </w:rPr>
        <w:t>Onam</w:t>
      </w:r>
      <w:proofErr w:type="spellEnd"/>
      <w:r w:rsidRPr="008713FC">
        <w:rPr>
          <w:b/>
          <w:bCs/>
          <w:sz w:val="36"/>
          <w:szCs w:val="36"/>
        </w:rPr>
        <w:t xml:space="preserve"> are celebrated in different parts of the country. These celebrations bring people together and show India’s cultural richness. </w:t>
      </w:r>
    </w:p>
    <w:p w14:paraId="041A8EA5" w14:textId="77777777" w:rsidR="000A02E2" w:rsidRPr="008713FC" w:rsidRDefault="000A02E2" w:rsidP="000A02E2">
      <w:pPr>
        <w:rPr>
          <w:b/>
          <w:bCs/>
          <w:sz w:val="36"/>
          <w:szCs w:val="36"/>
        </w:rPr>
      </w:pPr>
    </w:p>
    <w:p w14:paraId="09DF0F12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1. India called a vibrant country because ___________</w:t>
      </w:r>
    </w:p>
    <w:p w14:paraId="4D51ED6F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A. Because it has only one culture</w:t>
      </w:r>
    </w:p>
    <w:p w14:paraId="5B0E8CE2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B. Because of its rich diversity and colourful traditions</w:t>
      </w:r>
    </w:p>
    <w:p w14:paraId="583F9C42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C. Because everyone speaks the same language</w:t>
      </w:r>
    </w:p>
    <w:p w14:paraId="1B5A67DF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D. Because it has only one festival</w:t>
      </w:r>
    </w:p>
    <w:p w14:paraId="764F8BF5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2. Identify from the following which  is an example of India’s cultural diversity?</w:t>
      </w:r>
    </w:p>
    <w:p w14:paraId="64B92DD0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A. Different types of food and clothing</w:t>
      </w:r>
    </w:p>
    <w:p w14:paraId="2F1F6F7D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B. Only one type of dance</w:t>
      </w:r>
    </w:p>
    <w:p w14:paraId="6404C99A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C. Only one language</w:t>
      </w:r>
    </w:p>
    <w:p w14:paraId="26B705D1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D. Only one festival</w:t>
      </w:r>
    </w:p>
    <w:p w14:paraId="5666F9D7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3. What do festivals celebrated across India help to show?</w:t>
      </w:r>
    </w:p>
    <w:p w14:paraId="478BA1EB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A. India’s cultural richness</w:t>
      </w:r>
    </w:p>
    <w:p w14:paraId="52CF9507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B. India’s lack of diversity</w:t>
      </w:r>
    </w:p>
    <w:p w14:paraId="00951386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C. That everyone has the same traditions</w:t>
      </w:r>
    </w:p>
    <w:p w14:paraId="721AB752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D. That people do not respect different culture</w:t>
      </w:r>
    </w:p>
    <w:p w14:paraId="05F7B51D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4. Respecting different cultures promotes:</w:t>
      </w:r>
    </w:p>
    <w:p w14:paraId="0AEBBCD4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A. Division</w:t>
      </w:r>
    </w:p>
    <w:p w14:paraId="10B7D9B3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B. Unity and cooperation</w:t>
      </w:r>
    </w:p>
    <w:p w14:paraId="782762D8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C. Conflict</w:t>
      </w:r>
    </w:p>
    <w:p w14:paraId="1A07E8DD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D. Separation</w:t>
      </w:r>
    </w:p>
    <w:p w14:paraId="3C7D2B72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5. Unity in diversity” refers to:</w:t>
      </w:r>
    </w:p>
    <w:p w14:paraId="28F880FE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A. Different people living separately</w:t>
      </w:r>
    </w:p>
    <w:p w14:paraId="60795C2D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B. People following the same customs</w:t>
      </w:r>
    </w:p>
    <w:p w14:paraId="2AD20443" w14:textId="77777777" w:rsidR="000A02E2" w:rsidRPr="008713FC" w:rsidRDefault="000A02E2" w:rsidP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C. Different people living together as one nation</w:t>
      </w:r>
    </w:p>
    <w:p w14:paraId="4E4CF1A3" w14:textId="55FA56FB" w:rsidR="000A02E2" w:rsidRPr="008713FC" w:rsidRDefault="000A02E2">
      <w:pPr>
        <w:rPr>
          <w:b/>
          <w:bCs/>
          <w:sz w:val="36"/>
          <w:szCs w:val="36"/>
        </w:rPr>
      </w:pPr>
      <w:r w:rsidRPr="008713FC">
        <w:rPr>
          <w:b/>
          <w:bCs/>
          <w:sz w:val="36"/>
          <w:szCs w:val="36"/>
        </w:rPr>
        <w:t>D. People speaking one language</w:t>
      </w:r>
    </w:p>
    <w:sectPr w:rsidR="000A02E2" w:rsidRPr="008713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E2"/>
    <w:rsid w:val="00093117"/>
    <w:rsid w:val="000A02E2"/>
    <w:rsid w:val="002E79B0"/>
    <w:rsid w:val="00331F91"/>
    <w:rsid w:val="006A5AB0"/>
    <w:rsid w:val="00813922"/>
    <w:rsid w:val="0087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82C35D"/>
  <w15:chartTrackingRefBased/>
  <w15:docId w15:val="{57E22382-2F1C-EB48-8842-3C5DC92A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2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2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2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2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2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2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2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2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2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2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2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2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2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thkniraj@gmail.com</dc:creator>
  <cp:keywords/>
  <dc:description/>
  <cp:lastModifiedBy>thkniraj@gmail.com</cp:lastModifiedBy>
  <cp:revision>2</cp:revision>
  <dcterms:created xsi:type="dcterms:W3CDTF">2026-08-20T04:00:00Z</dcterms:created>
  <dcterms:modified xsi:type="dcterms:W3CDTF">2026-08-20T04:00:00Z</dcterms:modified>
</cp:coreProperties>
</file>